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A95DB0">
      <w:pPr>
        <w:pStyle w:val="Heading1"/>
        <w:tabs>
          <w:tab w:val="right" w:pos="10773"/>
        </w:tabs>
        <w:rPr>
          <w:sz w:val="32"/>
          <w:szCs w:val="32"/>
        </w:rPr>
      </w:pPr>
      <w:r w:rsidRPr="002D0D62">
        <w:rPr>
          <w:sz w:val="32"/>
          <w:szCs w:val="32"/>
        </w:rPr>
        <w:t xml:space="preserve">Problema </w:t>
      </w:r>
      <w:r w:rsidR="001B05B2">
        <w:rPr>
          <w:sz w:val="32"/>
          <w:szCs w:val="32"/>
        </w:rPr>
        <w:t>2</w:t>
      </w:r>
      <w:r w:rsidRPr="002D0D62">
        <w:rPr>
          <w:sz w:val="32"/>
          <w:szCs w:val="32"/>
        </w:rPr>
        <w:t xml:space="preserve"> -  </w:t>
      </w:r>
      <w:r w:rsidR="00A95DB0">
        <w:rPr>
          <w:sz w:val="32"/>
          <w:szCs w:val="32"/>
        </w:rPr>
        <w:t>harta</w:t>
      </w:r>
      <w:r w:rsidR="00A95DB0">
        <w:rPr>
          <w:sz w:val="32"/>
          <w:szCs w:val="32"/>
        </w:rPr>
        <w:tab/>
      </w:r>
      <w:r w:rsidR="00BE23A2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A95DB0" w:rsidRDefault="00C95466" w:rsidP="00A95DB0">
      <w:pPr>
        <w:jc w:val="both"/>
        <w:rPr>
          <w:sz w:val="22"/>
          <w:szCs w:val="22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74878" wp14:editId="4003EDB3">
                <wp:simplePos x="0" y="0"/>
                <wp:positionH relativeFrom="column">
                  <wp:posOffset>6265139</wp:posOffset>
                </wp:positionH>
                <wp:positionV relativeFrom="paragraph">
                  <wp:posOffset>90043</wp:posOffset>
                </wp:positionV>
                <wp:extent cx="511810" cy="212090"/>
                <wp:effectExtent l="1085850" t="0" r="21590" b="264160"/>
                <wp:wrapNone/>
                <wp:docPr id="5" name="Rând de explicație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84931"/>
                            <a:gd name="adj4" fmla="val -222710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>Tara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Rând de explicație 1 5" o:spid="_x0000_s1026" type="#_x0000_t47" style="position:absolute;left:0;text-align:left;margin-left:493.3pt;margin-top:7.1pt;width:40.3pt;height:16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" adj="-48105,39945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>Tara 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071C9" w:rsidRPr="002071C9" w:rsidRDefault="00693CB3" w:rsidP="00A95DB0">
      <w:pPr>
        <w:jc w:val="both"/>
        <w:rPr>
          <w:sz w:val="22"/>
          <w:szCs w:val="22"/>
        </w:rPr>
      </w:pPr>
      <w:r>
        <w:rPr>
          <w:noProof/>
          <w:lang w:eastAsia="ro-RO"/>
        </w:rPr>
        <w:drawing>
          <wp:anchor distT="0" distB="0" distL="114300" distR="114300" simplePos="0" relativeHeight="251674624" behindDoc="1" locked="0" layoutInCell="1" allowOverlap="1" wp14:anchorId="4C2FF740" wp14:editId="672D3E98">
            <wp:simplePos x="0" y="0"/>
            <wp:positionH relativeFrom="column">
              <wp:posOffset>4888230</wp:posOffset>
            </wp:positionH>
            <wp:positionV relativeFrom="paragraph">
              <wp:posOffset>87630</wp:posOffset>
            </wp:positionV>
            <wp:extent cx="1343025" cy="2352675"/>
            <wp:effectExtent l="0" t="0" r="9525" b="9525"/>
            <wp:wrapTight wrapText="bothSides">
              <wp:wrapPolygon edited="1">
                <wp:start x="0" y="0"/>
                <wp:lineTo x="0" y="21513"/>
                <wp:lineTo x="34630" y="21600"/>
                <wp:lineTo x="34396" y="0"/>
                <wp:lineTo x="0" y="0"/>
              </wp:wrapPolygon>
            </wp:wrapTight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4CB406" wp14:editId="60A33CA2">
                <wp:simplePos x="0" y="0"/>
                <wp:positionH relativeFrom="column">
                  <wp:posOffset>6276975</wp:posOffset>
                </wp:positionH>
                <wp:positionV relativeFrom="paragraph">
                  <wp:posOffset>506730</wp:posOffset>
                </wp:positionV>
                <wp:extent cx="511810" cy="212090"/>
                <wp:effectExtent l="762000" t="0" r="21590" b="359410"/>
                <wp:wrapNone/>
                <wp:docPr id="7" name="Rând de explicație 1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243566"/>
                            <a:gd name="adj4" fmla="val -139812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7" o:spid="_x0000_s1027" type="#_x0000_t47" style="position:absolute;left:0;text-align:left;margin-left:494.25pt;margin-top:39.9pt;width:40.3pt;height:16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" adj="-30199,52610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9EB0A" wp14:editId="219AD6D2">
                <wp:simplePos x="0" y="0"/>
                <wp:positionH relativeFrom="column">
                  <wp:posOffset>6270955</wp:posOffset>
                </wp:positionH>
                <wp:positionV relativeFrom="paragraph">
                  <wp:posOffset>207010</wp:posOffset>
                </wp:positionV>
                <wp:extent cx="511810" cy="212090"/>
                <wp:effectExtent l="457200" t="0" r="21590" b="54610"/>
                <wp:wrapNone/>
                <wp:docPr id="6" name="Rând de explicație 1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95254"/>
                            <a:gd name="adj4" fmla="val -81212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6" o:spid="_x0000_s1028" type="#_x0000_t47" style="position:absolute;left:0;text-align:left;margin-left:493.8pt;margin-top:16.3pt;width:40.3pt;height:16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" adj="-17542,20575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4F27F4">
        <w:rPr>
          <w:sz w:val="22"/>
          <w:szCs w:val="22"/>
        </w:rPr>
        <w:t xml:space="preserve">Harta unei regiuni este reprezentată printr-o matrice dreptunghiulară cu elemente de 0 și 1. Cu valoarea </w:t>
      </w:r>
      <w:r w:rsidR="00957043">
        <w:rPr>
          <w:sz w:val="22"/>
          <w:szCs w:val="22"/>
        </w:rPr>
        <w:t>1</w:t>
      </w:r>
      <w:r w:rsidR="004F27F4">
        <w:rPr>
          <w:sz w:val="22"/>
          <w:szCs w:val="22"/>
        </w:rPr>
        <w:t xml:space="preserve"> sunt marcate granițele țărilor acelei regiuni</w:t>
      </w:r>
      <w:r w:rsidR="00223170">
        <w:rPr>
          <w:sz w:val="22"/>
          <w:szCs w:val="22"/>
        </w:rPr>
        <w:t xml:space="preserve">. O  </w:t>
      </w:r>
      <w:r w:rsidR="003C10DB">
        <w:rPr>
          <w:sz w:val="22"/>
          <w:szCs w:val="22"/>
        </w:rPr>
        <w:t xml:space="preserve">țară din această regiune este o zonă </w:t>
      </w:r>
      <w:r w:rsidR="00B94EEC">
        <w:rPr>
          <w:sz w:val="22"/>
          <w:szCs w:val="22"/>
        </w:rPr>
        <w:t>cu t</w:t>
      </w:r>
      <w:r w:rsidR="003C10DB">
        <w:rPr>
          <w:sz w:val="22"/>
          <w:szCs w:val="22"/>
        </w:rPr>
        <w:t>o</w:t>
      </w:r>
      <w:r w:rsidR="00B94EEC">
        <w:rPr>
          <w:sz w:val="22"/>
          <w:szCs w:val="22"/>
        </w:rPr>
        <w:t>a</w:t>
      </w:r>
      <w:r w:rsidR="003C10DB">
        <w:rPr>
          <w:sz w:val="22"/>
          <w:szCs w:val="22"/>
        </w:rPr>
        <w:t>te elementel</w:t>
      </w:r>
      <w:r w:rsidR="00D1671C">
        <w:rPr>
          <w:sz w:val="22"/>
          <w:szCs w:val="22"/>
        </w:rPr>
        <w:t>e 0, înconjurată de granițe sau de</w:t>
      </w:r>
      <w:r w:rsidR="003C10DB">
        <w:rPr>
          <w:sz w:val="22"/>
          <w:szCs w:val="22"/>
        </w:rPr>
        <w:t xml:space="preserve"> marginea hărții.</w:t>
      </w:r>
      <w:r w:rsidR="00911136">
        <w:rPr>
          <w:sz w:val="22"/>
          <w:szCs w:val="22"/>
        </w:rPr>
        <w:t xml:space="preserve"> De exemplu</w:t>
      </w:r>
      <w:r w:rsidR="00FC0F65">
        <w:rPr>
          <w:sz w:val="22"/>
          <w:szCs w:val="22"/>
        </w:rPr>
        <w:t>,</w:t>
      </w:r>
      <w:r w:rsidR="00911136">
        <w:rPr>
          <w:sz w:val="22"/>
          <w:szCs w:val="22"/>
        </w:rPr>
        <w:t xml:space="preserve"> în harta din desenul alăturat putem identifica șap</w:t>
      </w:r>
      <w:r w:rsidR="00FC0F65">
        <w:rPr>
          <w:sz w:val="22"/>
          <w:szCs w:val="22"/>
        </w:rPr>
        <w:t>t</w:t>
      </w:r>
      <w:r w:rsidR="00911136">
        <w:rPr>
          <w:sz w:val="22"/>
          <w:szCs w:val="22"/>
        </w:rPr>
        <w:t>e țări</w:t>
      </w:r>
      <w:r w:rsidR="00FC0F65">
        <w:rPr>
          <w:sz w:val="22"/>
          <w:szCs w:val="22"/>
        </w:rPr>
        <w:t>.</w:t>
      </w:r>
    </w:p>
    <w:p w:rsidR="001B05B2" w:rsidRPr="005052B1" w:rsidRDefault="001B05B2" w:rsidP="00C8231B">
      <w:pPr>
        <w:jc w:val="both"/>
        <w:rPr>
          <w:sz w:val="16"/>
          <w:szCs w:val="16"/>
        </w:rPr>
      </w:pPr>
    </w:p>
    <w:p w:rsidR="000A7C6E" w:rsidRPr="00CD05B1" w:rsidRDefault="00C95466" w:rsidP="00CD05B1">
      <w:pPr>
        <w:jc w:val="both"/>
        <w:rPr>
          <w:b/>
          <w:sz w:val="22"/>
          <w:szCs w:val="22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71744" wp14:editId="479471FB">
                <wp:simplePos x="0" y="0"/>
                <wp:positionH relativeFrom="column">
                  <wp:posOffset>6277305</wp:posOffset>
                </wp:positionH>
                <wp:positionV relativeFrom="paragraph">
                  <wp:posOffset>62230</wp:posOffset>
                </wp:positionV>
                <wp:extent cx="511810" cy="212090"/>
                <wp:effectExtent l="1162050" t="0" r="21590" b="530860"/>
                <wp:wrapNone/>
                <wp:docPr id="8" name="Rând de explicație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29793"/>
                            <a:gd name="adj4" fmla="val -219852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8" o:spid="_x0000_s1029" type="#_x0000_t47" style="position:absolute;left:0;text-align:left;margin-left:494.3pt;margin-top:4.9pt;width:40.3pt;height:16.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" adj="-47488,71235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C04E6F">
        <w:rPr>
          <w:b/>
          <w:sz w:val="22"/>
          <w:szCs w:val="22"/>
        </w:rPr>
        <w:t xml:space="preserve">Cerințe: </w:t>
      </w:r>
      <w:r w:rsidR="000A7C6E" w:rsidRPr="000A7C6E">
        <w:rPr>
          <w:sz w:val="22"/>
          <w:szCs w:val="22"/>
        </w:rPr>
        <w:t xml:space="preserve">Să se scrie un program care </w:t>
      </w:r>
      <w:r w:rsidR="00C04E6F">
        <w:rPr>
          <w:sz w:val="22"/>
          <w:szCs w:val="22"/>
        </w:rPr>
        <w:t>determină:</w:t>
      </w:r>
    </w:p>
    <w:p w:rsidR="00301981" w:rsidRPr="00301981" w:rsidRDefault="00C95466" w:rsidP="00301981">
      <w:pPr>
        <w:numPr>
          <w:ilvl w:val="0"/>
          <w:numId w:val="24"/>
        </w:numPr>
        <w:ind w:left="360"/>
        <w:jc w:val="both"/>
        <w:rPr>
          <w:sz w:val="22"/>
          <w:szCs w:val="22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E581B4" wp14:editId="13AD8FDD">
                <wp:simplePos x="0" y="0"/>
                <wp:positionH relativeFrom="column">
                  <wp:posOffset>6269685</wp:posOffset>
                </wp:positionH>
                <wp:positionV relativeFrom="paragraph">
                  <wp:posOffset>267335</wp:posOffset>
                </wp:positionV>
                <wp:extent cx="511810" cy="212090"/>
                <wp:effectExtent l="266700" t="0" r="21590" b="16510"/>
                <wp:wrapNone/>
                <wp:docPr id="9" name="Rând de explicație 1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50416"/>
                            <a:gd name="adj4" fmla="val -45480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9" o:spid="_x0000_s1030" type="#_x0000_t47" style="position:absolute;left:0;text-align:left;margin-left:493.7pt;margin-top:21.05pt;width:40.3pt;height:16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" adj="-9824,10890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FC0F65">
        <w:rPr>
          <w:sz w:val="22"/>
          <w:szCs w:val="22"/>
        </w:rPr>
        <w:t>Care este cea mai mare suprafață a unei țări (suprafața este determinată de numărul elementelor de 0</w:t>
      </w:r>
      <w:r w:rsidR="00957043">
        <w:rPr>
          <w:sz w:val="22"/>
          <w:szCs w:val="22"/>
        </w:rPr>
        <w:t xml:space="preserve">  delimitate de granițele țării respective</w:t>
      </w:r>
      <w:r w:rsidR="00FC0F65">
        <w:rPr>
          <w:sz w:val="22"/>
          <w:szCs w:val="22"/>
        </w:rPr>
        <w:t>)</w:t>
      </w:r>
      <w:r w:rsidR="00301981" w:rsidRPr="00301981">
        <w:rPr>
          <w:sz w:val="22"/>
          <w:szCs w:val="22"/>
        </w:rPr>
        <w:t>;</w:t>
      </w:r>
    </w:p>
    <w:p w:rsidR="000A7C6E" w:rsidRPr="000A7C6E" w:rsidRDefault="000A7C6E" w:rsidP="005052B1">
      <w:pPr>
        <w:jc w:val="both"/>
        <w:rPr>
          <w:sz w:val="22"/>
          <w:szCs w:val="22"/>
        </w:rPr>
      </w:pPr>
      <w:r w:rsidRPr="00A95DB0">
        <w:rPr>
          <w:b/>
          <w:sz w:val="22"/>
          <w:szCs w:val="22"/>
        </w:rPr>
        <w:t>2)</w:t>
      </w:r>
      <w:r w:rsidRPr="000A7C6E">
        <w:rPr>
          <w:sz w:val="22"/>
          <w:szCs w:val="22"/>
        </w:rPr>
        <w:t xml:space="preserve"> </w:t>
      </w:r>
      <w:r w:rsidR="00957043">
        <w:rPr>
          <w:sz w:val="22"/>
          <w:szCs w:val="22"/>
        </w:rPr>
        <w:t xml:space="preserve"> </w:t>
      </w:r>
      <w:r w:rsidR="00FC0F65">
        <w:rPr>
          <w:sz w:val="22"/>
          <w:szCs w:val="22"/>
        </w:rPr>
        <w:t>C</w:t>
      </w:r>
      <w:r w:rsidR="00CD05B1">
        <w:rPr>
          <w:sz w:val="22"/>
          <w:szCs w:val="22"/>
        </w:rPr>
        <w:t xml:space="preserve">are </w:t>
      </w:r>
      <w:r w:rsidR="00FC0F65">
        <w:rPr>
          <w:sz w:val="22"/>
          <w:szCs w:val="22"/>
        </w:rPr>
        <w:t>este cel mai mare număr de țări vecine</w:t>
      </w:r>
      <w:r w:rsidR="00946CD4">
        <w:rPr>
          <w:sz w:val="22"/>
          <w:szCs w:val="22"/>
        </w:rPr>
        <w:t xml:space="preserve"> ale unei ţări</w:t>
      </w:r>
      <w:r w:rsidR="00FC0F65">
        <w:rPr>
          <w:sz w:val="22"/>
          <w:szCs w:val="22"/>
        </w:rPr>
        <w:t xml:space="preserve"> (două țări sunt vecine dacă </w:t>
      </w:r>
      <w:r w:rsidR="007860EE">
        <w:rPr>
          <w:sz w:val="22"/>
          <w:szCs w:val="22"/>
        </w:rPr>
        <w:t xml:space="preserve">prin suprimarea </w:t>
      </w:r>
      <w:r w:rsidR="00FC0F65">
        <w:rPr>
          <w:sz w:val="22"/>
          <w:szCs w:val="22"/>
        </w:rPr>
        <w:t>un</w:t>
      </w:r>
      <w:r w:rsidR="007860EE">
        <w:rPr>
          <w:sz w:val="22"/>
          <w:szCs w:val="22"/>
        </w:rPr>
        <w:t>ui</w:t>
      </w:r>
      <w:r w:rsidR="00FC0F65">
        <w:rPr>
          <w:sz w:val="22"/>
          <w:szCs w:val="22"/>
        </w:rPr>
        <w:t xml:space="preserve"> punct comun pe graniță</w:t>
      </w:r>
      <w:r w:rsidR="007860EE">
        <w:rPr>
          <w:sz w:val="22"/>
          <w:szCs w:val="22"/>
        </w:rPr>
        <w:t>, ele devin o singură ţară</w:t>
      </w:r>
      <w:r w:rsidR="007860EE">
        <w:rPr>
          <w:sz w:val="22"/>
          <w:szCs w:val="22"/>
          <w:lang w:val="en-US"/>
        </w:rPr>
        <w:t>)</w:t>
      </w:r>
      <w:r w:rsidR="00C04E6F">
        <w:rPr>
          <w:sz w:val="22"/>
          <w:szCs w:val="22"/>
        </w:rPr>
        <w:t>.</w:t>
      </w:r>
      <w:r w:rsidRPr="000A7C6E">
        <w:rPr>
          <w:sz w:val="22"/>
          <w:szCs w:val="22"/>
        </w:rPr>
        <w:tab/>
      </w:r>
    </w:p>
    <w:p w:rsidR="007E6989" w:rsidRPr="00A95DB0" w:rsidRDefault="007E6989" w:rsidP="00C8231B">
      <w:pPr>
        <w:jc w:val="both"/>
        <w:rPr>
          <w:sz w:val="16"/>
          <w:szCs w:val="16"/>
        </w:rPr>
      </w:pPr>
    </w:p>
    <w:p w:rsidR="000A7C6E" w:rsidRPr="00687A96" w:rsidRDefault="00693CB3" w:rsidP="00CD05B1">
      <w:pPr>
        <w:jc w:val="both"/>
        <w:rPr>
          <w:sz w:val="22"/>
          <w:szCs w:val="22"/>
        </w:rPr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9B004A" wp14:editId="0A66E27D">
                <wp:simplePos x="0" y="0"/>
                <wp:positionH relativeFrom="column">
                  <wp:posOffset>6254115</wp:posOffset>
                </wp:positionH>
                <wp:positionV relativeFrom="paragraph">
                  <wp:posOffset>202565</wp:posOffset>
                </wp:positionV>
                <wp:extent cx="511810" cy="212090"/>
                <wp:effectExtent l="400050" t="0" r="21590" b="111760"/>
                <wp:wrapNone/>
                <wp:docPr id="10" name="Rând de explicație 1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129745"/>
                            <a:gd name="adj4" fmla="val -72636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10" o:spid="_x0000_s1031" type="#_x0000_t47" style="position:absolute;left:0;text-align:left;margin-left:492.45pt;margin-top:15.95pt;width:40.3pt;height:16.7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" adj="-15689,28025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59EDEF" wp14:editId="6909D771">
                <wp:simplePos x="0" y="0"/>
                <wp:positionH relativeFrom="column">
                  <wp:posOffset>6254420</wp:posOffset>
                </wp:positionH>
                <wp:positionV relativeFrom="paragraph">
                  <wp:posOffset>568325</wp:posOffset>
                </wp:positionV>
                <wp:extent cx="511810" cy="212090"/>
                <wp:effectExtent l="990600" t="19050" r="21590" b="16510"/>
                <wp:wrapNone/>
                <wp:docPr id="11" name="Rând de explicație 1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810" cy="212090"/>
                        </a:xfrm>
                        <a:prstGeom prst="borderCallout1">
                          <a:avLst>
                            <a:gd name="adj1" fmla="val 18750"/>
                            <a:gd name="adj2" fmla="val -8333"/>
                            <a:gd name="adj3" fmla="val 33170"/>
                            <a:gd name="adj4" fmla="val -185549"/>
                          </a:avLst>
                        </a:prstGeom>
                        <a:ln w="12700">
                          <a:solidFill>
                            <a:schemeClr val="accent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5466" w:rsidRPr="00C95466" w:rsidRDefault="00C95466" w:rsidP="00C95466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C9546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Tara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ând de explicație 1 11" o:spid="_x0000_s1032" type="#_x0000_t47" style="position:absolute;left:0;text-align:left;margin-left:492.45pt;margin-top:44.75pt;width:40.3pt;height:16.7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" adj="-40079,7165" fillcolor="white [3201]" strokecolor="#4f81bd [3204]" strokeweight="1pt">
                <v:stroke startarrow="open"/>
                <v:textbox inset="0,0,0,0">
                  <w:txbxContent>
                    <w:p w:rsidR="00C95466" w:rsidRPr="00C95466" w:rsidRDefault="00C95466" w:rsidP="00C95466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C95466">
                        <w:rPr>
                          <w:sz w:val="20"/>
                          <w:szCs w:val="20"/>
                          <w:lang w:val="en-US"/>
                        </w:rPr>
                        <w:t xml:space="preserve">Tara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A7C6E" w:rsidRPr="00CD05B1">
        <w:rPr>
          <w:b/>
          <w:sz w:val="22"/>
          <w:szCs w:val="22"/>
        </w:rPr>
        <w:t>Date de intrare</w:t>
      </w:r>
      <w:r w:rsidR="00CD05B1" w:rsidRPr="00CD05B1">
        <w:rPr>
          <w:sz w:val="22"/>
          <w:szCs w:val="22"/>
        </w:rPr>
        <w:t>: f</w:t>
      </w:r>
      <w:r w:rsidR="000A7C6E" w:rsidRPr="000A7C6E">
        <w:rPr>
          <w:sz w:val="22"/>
          <w:szCs w:val="22"/>
        </w:rPr>
        <w:t xml:space="preserve">işierul </w:t>
      </w:r>
      <w:r w:rsidR="00FC0F65">
        <w:rPr>
          <w:rFonts w:ascii="Courier New" w:hAnsi="Courier New" w:cs="Courier New"/>
          <w:b/>
          <w:sz w:val="22"/>
          <w:szCs w:val="22"/>
        </w:rPr>
        <w:t>harta</w:t>
      </w:r>
      <w:r w:rsidR="000A7C6E" w:rsidRPr="00CD05B1">
        <w:rPr>
          <w:rFonts w:ascii="Courier New" w:hAnsi="Courier New" w:cs="Courier New"/>
          <w:b/>
          <w:sz w:val="22"/>
          <w:szCs w:val="22"/>
        </w:rPr>
        <w:t>.in</w:t>
      </w:r>
      <w:r w:rsidR="00CD05B1">
        <w:rPr>
          <w:sz w:val="22"/>
          <w:szCs w:val="22"/>
        </w:rPr>
        <w:t xml:space="preserve"> conţine </w:t>
      </w:r>
      <w:r w:rsidR="000A7C6E" w:rsidRPr="000A7C6E">
        <w:rPr>
          <w:sz w:val="22"/>
          <w:szCs w:val="22"/>
        </w:rPr>
        <w:t>pe prima linie un număr natural V care poate avea valoarea 1 sau valoarea 2</w:t>
      </w:r>
      <w:r w:rsidR="00CD05B1">
        <w:rPr>
          <w:sz w:val="22"/>
          <w:szCs w:val="22"/>
        </w:rPr>
        <w:t xml:space="preserve"> și reprezintă numărul cerinței. P</w:t>
      </w:r>
      <w:r w:rsidR="000A7C6E" w:rsidRPr="000A7C6E">
        <w:rPr>
          <w:sz w:val="22"/>
          <w:szCs w:val="22"/>
        </w:rPr>
        <w:t xml:space="preserve">e a doua linie </w:t>
      </w:r>
      <w:r w:rsidR="00FC0F65">
        <w:rPr>
          <w:sz w:val="22"/>
          <w:szCs w:val="22"/>
        </w:rPr>
        <w:t>două numere naturale N și M ce reprezintă numărul de linii respectiv numărul de coloane ale matricei de reprezentare a hărții.</w:t>
      </w:r>
      <w:r w:rsidR="00301AEC">
        <w:rPr>
          <w:sz w:val="22"/>
          <w:szCs w:val="22"/>
        </w:rPr>
        <w:t xml:space="preserve"> De pe următoarele N linii se citesc elementele matricei care sunt despărțite printr-un spațiu.</w:t>
      </w:r>
    </w:p>
    <w:p w:rsidR="007E6989" w:rsidRPr="00A95DB0" w:rsidRDefault="007E6989" w:rsidP="00C8231B">
      <w:pPr>
        <w:jc w:val="both"/>
        <w:rPr>
          <w:sz w:val="16"/>
          <w:szCs w:val="16"/>
        </w:rPr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Date de ieşire</w:t>
      </w:r>
      <w:r w:rsidR="00CD05B1">
        <w:rPr>
          <w:b/>
          <w:sz w:val="22"/>
          <w:szCs w:val="22"/>
        </w:rPr>
        <w:t xml:space="preserve">: </w:t>
      </w:r>
      <w:r w:rsidR="00CD05B1">
        <w:rPr>
          <w:sz w:val="22"/>
          <w:szCs w:val="22"/>
        </w:rPr>
        <w:t>f</w:t>
      </w:r>
      <w:r w:rsidRPr="000A7C6E">
        <w:rPr>
          <w:sz w:val="22"/>
          <w:szCs w:val="22"/>
        </w:rPr>
        <w:t xml:space="preserve">işierul </w:t>
      </w:r>
      <w:r w:rsidR="00301AEC">
        <w:rPr>
          <w:rFonts w:ascii="Courier New" w:hAnsi="Courier New" w:cs="Courier New"/>
          <w:b/>
          <w:sz w:val="22"/>
          <w:szCs w:val="22"/>
        </w:rPr>
        <w:t>harta</w:t>
      </w:r>
      <w:r w:rsidRPr="00CD05B1">
        <w:rPr>
          <w:rFonts w:ascii="Courier New" w:hAnsi="Courier New" w:cs="Courier New"/>
          <w:b/>
          <w:sz w:val="22"/>
          <w:szCs w:val="22"/>
        </w:rPr>
        <w:t>.out</w:t>
      </w:r>
      <w:r w:rsidRPr="000A7C6E">
        <w:rPr>
          <w:sz w:val="22"/>
          <w:szCs w:val="22"/>
        </w:rPr>
        <w:t xml:space="preserve"> va avea o singură linie cu următorul conţinut:</w:t>
      </w:r>
      <w:r w:rsidR="00CD05B1">
        <w:rPr>
          <w:b/>
          <w:sz w:val="22"/>
          <w:szCs w:val="22"/>
        </w:rPr>
        <w:t xml:space="preserve"> </w:t>
      </w:r>
      <w:r w:rsidRPr="000A7C6E">
        <w:rPr>
          <w:sz w:val="22"/>
          <w:szCs w:val="22"/>
        </w:rPr>
        <w:t>dacă V =1, atunci pe această linie se va scrie un număr care reprezintă răspunsul la prima cerință</w:t>
      </w:r>
      <w:r w:rsidR="0081466A">
        <w:rPr>
          <w:sz w:val="22"/>
          <w:szCs w:val="22"/>
        </w:rPr>
        <w:t xml:space="preserve">. </w:t>
      </w:r>
      <w:r w:rsidR="00CD05B1" w:rsidRPr="00CD05B1">
        <w:rPr>
          <w:sz w:val="22"/>
          <w:szCs w:val="22"/>
        </w:rPr>
        <w:t>D</w:t>
      </w:r>
      <w:r w:rsidRPr="000A7C6E">
        <w:rPr>
          <w:sz w:val="22"/>
          <w:szCs w:val="22"/>
        </w:rPr>
        <w:t>acă V =2, atunci pe prima lin</w:t>
      </w:r>
      <w:r w:rsidR="00301AEC">
        <w:rPr>
          <w:sz w:val="22"/>
          <w:szCs w:val="22"/>
        </w:rPr>
        <w:t>ie a fişierului de ieşire se va</w:t>
      </w:r>
      <w:r w:rsidRPr="000A7C6E">
        <w:rPr>
          <w:sz w:val="22"/>
          <w:szCs w:val="22"/>
        </w:rPr>
        <w:t xml:space="preserve"> </w:t>
      </w:r>
      <w:r w:rsidR="0081466A">
        <w:rPr>
          <w:sz w:val="22"/>
          <w:szCs w:val="22"/>
        </w:rPr>
        <w:t xml:space="preserve"> afișa </w:t>
      </w:r>
      <w:r w:rsidR="00301AEC">
        <w:rPr>
          <w:sz w:val="22"/>
          <w:szCs w:val="22"/>
        </w:rPr>
        <w:t xml:space="preserve">numărul determinat </w:t>
      </w:r>
      <w:r w:rsidR="0081466A">
        <w:rPr>
          <w:sz w:val="22"/>
          <w:szCs w:val="22"/>
        </w:rPr>
        <w:t>conform cerinței 2</w:t>
      </w:r>
      <w:r w:rsidRPr="000A7C6E">
        <w:rPr>
          <w:sz w:val="22"/>
          <w:szCs w:val="22"/>
        </w:rPr>
        <w:t>.</w:t>
      </w:r>
    </w:p>
    <w:p w:rsidR="007E6989" w:rsidRPr="00A95DB0" w:rsidRDefault="007E6989" w:rsidP="00C8231B">
      <w:pPr>
        <w:jc w:val="both"/>
        <w:rPr>
          <w:sz w:val="16"/>
          <w:szCs w:val="16"/>
        </w:rPr>
      </w:pPr>
    </w:p>
    <w:p w:rsidR="000A7C6E" w:rsidRPr="00CD05B1" w:rsidRDefault="000A7C6E" w:rsidP="00CD05B1">
      <w:pPr>
        <w:jc w:val="both"/>
        <w:rPr>
          <w:b/>
          <w:sz w:val="22"/>
          <w:szCs w:val="22"/>
        </w:rPr>
      </w:pPr>
      <w:r w:rsidRPr="00CD05B1">
        <w:rPr>
          <w:b/>
          <w:sz w:val="22"/>
          <w:szCs w:val="22"/>
        </w:rPr>
        <w:t>Restricţii şi precizări</w:t>
      </w:r>
    </w:p>
    <w:p w:rsidR="00CD05B1" w:rsidRDefault="00946CD4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>2 ≤  N, M  ≤ 5</w:t>
      </w:r>
      <w:r w:rsidR="00301AEC">
        <w:rPr>
          <w:sz w:val="22"/>
          <w:szCs w:val="22"/>
        </w:rPr>
        <w:t>00</w:t>
      </w:r>
      <w:r w:rsidR="00D01DFF">
        <w:rPr>
          <w:sz w:val="22"/>
          <w:szCs w:val="22"/>
        </w:rPr>
        <w:t>;</w:t>
      </w:r>
    </w:p>
    <w:p w:rsidR="005F3E6E" w:rsidRDefault="00BE23A2" w:rsidP="00301981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 acordă </w:t>
      </w:r>
      <w:r w:rsidRPr="007F019E">
        <w:rPr>
          <w:b/>
          <w:sz w:val="22"/>
          <w:szCs w:val="22"/>
        </w:rPr>
        <w:t>10 puncte</w:t>
      </w:r>
      <w:r>
        <w:rPr>
          <w:sz w:val="22"/>
          <w:szCs w:val="22"/>
        </w:rPr>
        <w:t xml:space="preserve"> din oficiu. P</w:t>
      </w:r>
      <w:r w:rsidR="007F019E">
        <w:rPr>
          <w:sz w:val="22"/>
          <w:szCs w:val="22"/>
        </w:rPr>
        <w:t xml:space="preserve">entru rezolvarea corectă a </w:t>
      </w:r>
      <w:r w:rsidR="007F019E" w:rsidRPr="007F019E">
        <w:rPr>
          <w:b/>
          <w:sz w:val="22"/>
          <w:szCs w:val="22"/>
        </w:rPr>
        <w:t>cerinței 1)</w:t>
      </w:r>
      <w:r w:rsidR="007F019E">
        <w:rPr>
          <w:sz w:val="22"/>
          <w:szCs w:val="22"/>
        </w:rPr>
        <w:t xml:space="preserve"> se vor acorda </w:t>
      </w:r>
      <w:r w:rsidR="00301AEC">
        <w:rPr>
          <w:b/>
          <w:sz w:val="22"/>
          <w:szCs w:val="22"/>
        </w:rPr>
        <w:t>3</w:t>
      </w:r>
      <w:r w:rsidR="00687A96">
        <w:rPr>
          <w:b/>
          <w:sz w:val="22"/>
          <w:szCs w:val="22"/>
        </w:rPr>
        <w:t>0</w:t>
      </w:r>
      <w:r w:rsidR="007F019E">
        <w:rPr>
          <w:sz w:val="22"/>
          <w:szCs w:val="22"/>
        </w:rPr>
        <w:t xml:space="preserve"> puncte iar pentru rezolvarea </w:t>
      </w:r>
      <w:r w:rsidR="007F019E" w:rsidRPr="007F019E">
        <w:rPr>
          <w:b/>
          <w:sz w:val="22"/>
          <w:szCs w:val="22"/>
        </w:rPr>
        <w:t>cerinței 2)</w:t>
      </w:r>
      <w:r w:rsidR="007F019E">
        <w:rPr>
          <w:sz w:val="22"/>
          <w:szCs w:val="22"/>
        </w:rPr>
        <w:t xml:space="preserve"> se acordă </w:t>
      </w:r>
      <w:r w:rsidR="00301AEC">
        <w:rPr>
          <w:b/>
          <w:sz w:val="22"/>
          <w:szCs w:val="22"/>
        </w:rPr>
        <w:t>6</w:t>
      </w:r>
      <w:r w:rsidR="00687A96">
        <w:rPr>
          <w:b/>
          <w:sz w:val="22"/>
          <w:szCs w:val="22"/>
        </w:rPr>
        <w:t>0</w:t>
      </w:r>
      <w:r w:rsidR="007F019E">
        <w:rPr>
          <w:sz w:val="22"/>
          <w:szCs w:val="22"/>
        </w:rPr>
        <w:t xml:space="preserve"> de puncte</w:t>
      </w:r>
    </w:p>
    <w:p w:rsidR="000A7C6E" w:rsidRPr="005F3E6E" w:rsidRDefault="000A7C6E" w:rsidP="005F3E6E">
      <w:pPr>
        <w:ind w:left="360"/>
        <w:jc w:val="both"/>
        <w:rPr>
          <w:sz w:val="16"/>
          <w:szCs w:val="16"/>
        </w:rPr>
      </w:pPr>
    </w:p>
    <w:p w:rsidR="00CD05B1" w:rsidRPr="00D164F1" w:rsidRDefault="00CD05B1" w:rsidP="00CD05B1">
      <w:pPr>
        <w:jc w:val="both"/>
        <w:rPr>
          <w:sz w:val="16"/>
          <w:szCs w:val="16"/>
        </w:rPr>
      </w:pPr>
    </w:p>
    <w:p w:rsidR="000A7C6E" w:rsidRPr="00C8231B" w:rsidRDefault="000A7C6E" w:rsidP="005052B1">
      <w:pPr>
        <w:jc w:val="both"/>
        <w:rPr>
          <w:b/>
          <w:sz w:val="22"/>
          <w:szCs w:val="22"/>
        </w:rPr>
      </w:pPr>
      <w:r w:rsidRPr="00C8231B">
        <w:rPr>
          <w:b/>
          <w:sz w:val="22"/>
          <w:szCs w:val="22"/>
        </w:rPr>
        <w:t>Exemple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9"/>
        <w:gridCol w:w="1413"/>
        <w:gridCol w:w="5285"/>
      </w:tblGrid>
      <w:tr w:rsidR="00B63C14" w:rsidRPr="000A7C6E" w:rsidTr="00A95DB0">
        <w:trPr>
          <w:trHeight w:val="33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C32F3C" w:rsidP="00B63C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harta</w:t>
            </w:r>
            <w:r w:rsidR="000A7C6E" w:rsidRPr="001220E5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C32F3C" w:rsidP="00B63C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harta</w:t>
            </w:r>
            <w:r w:rsidR="000A7C6E" w:rsidRPr="001220E5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1220E5" w:rsidRDefault="000A7C6E" w:rsidP="00B63C14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1220E5">
              <w:rPr>
                <w:b/>
                <w:sz w:val="22"/>
                <w:szCs w:val="22"/>
              </w:rPr>
              <w:t>Explicaţii</w:t>
            </w:r>
          </w:p>
        </w:tc>
      </w:tr>
      <w:tr w:rsidR="00B63C14" w:rsidRPr="000A7C6E" w:rsidTr="00A95DB0">
        <w:trPr>
          <w:trHeight w:val="420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Default="00957043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57043" w:rsidRDefault="00A95DB0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16  7</w:t>
            </w:r>
          </w:p>
          <w:p w:rsidR="009E1C7C" w:rsidRPr="00B63C14" w:rsidRDefault="00693CB3" w:rsidP="00605DF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lang w:eastAsia="ro-RO"/>
              </w:rPr>
              <w:drawing>
                <wp:inline distT="0" distB="0" distL="0" distR="0" wp14:anchorId="15A1C3DB" wp14:editId="25D52E56">
                  <wp:extent cx="1343025" cy="2352675"/>
                  <wp:effectExtent l="0" t="0" r="9525" b="9525"/>
                  <wp:docPr id="125" name="Imagin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235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A95DB0" w:rsidRDefault="00C95466" w:rsidP="005052B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0A7C6E" w:rsidRDefault="00A95DB0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01981">
              <w:rPr>
                <w:sz w:val="22"/>
                <w:szCs w:val="22"/>
              </w:rPr>
              <w:t xml:space="preserve">V=1 </w:t>
            </w:r>
            <w:r w:rsidR="000A7C6E" w:rsidRPr="000A7C6E">
              <w:rPr>
                <w:sz w:val="22"/>
                <w:szCs w:val="22"/>
              </w:rPr>
              <w:t>s</w:t>
            </w:r>
            <w:r w:rsidR="00957043">
              <w:rPr>
                <w:sz w:val="22"/>
                <w:szCs w:val="22"/>
              </w:rPr>
              <w:t>e rez</w:t>
            </w:r>
            <w:r w:rsidR="00C95466">
              <w:rPr>
                <w:sz w:val="22"/>
                <w:szCs w:val="22"/>
              </w:rPr>
              <w:t>olvă NUMAI prima cerinţă. Țara 4 are suprafața 27</w:t>
            </w:r>
            <w:r w:rsidR="00957043">
              <w:rPr>
                <w:sz w:val="22"/>
                <w:szCs w:val="22"/>
              </w:rPr>
              <w:t>.</w:t>
            </w:r>
          </w:p>
        </w:tc>
      </w:tr>
      <w:tr w:rsidR="00B63C14" w:rsidRPr="000A7C6E" w:rsidTr="00A95DB0">
        <w:trPr>
          <w:trHeight w:val="528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Default="00957043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57043" w:rsidRPr="00B63C14" w:rsidRDefault="00957043" w:rsidP="00A95D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matricea din </w:t>
            </w:r>
            <w:r w:rsidR="00A95DB0">
              <w:rPr>
                <w:sz w:val="22"/>
                <w:szCs w:val="22"/>
              </w:rPr>
              <w:t>exemplul anterior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687A96" w:rsidRDefault="00693CB3" w:rsidP="005052B1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Default="00301981" w:rsidP="00301AE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V=2 </w:t>
            </w:r>
            <w:r w:rsidR="000A7C6E" w:rsidRPr="000A7C6E">
              <w:rPr>
                <w:sz w:val="22"/>
                <w:szCs w:val="22"/>
              </w:rPr>
              <w:t xml:space="preserve">se rezolvă NUMAI </w:t>
            </w:r>
            <w:r w:rsidR="00873DB5">
              <w:rPr>
                <w:sz w:val="22"/>
                <w:szCs w:val="22"/>
              </w:rPr>
              <w:t>cerința 2)</w:t>
            </w:r>
            <w:r w:rsidR="000A7C6E" w:rsidRPr="000A7C6E">
              <w:rPr>
                <w:sz w:val="22"/>
                <w:szCs w:val="22"/>
              </w:rPr>
              <w:t xml:space="preserve">. </w:t>
            </w:r>
          </w:p>
          <w:p w:rsidR="00957043" w:rsidRPr="000A7C6E" w:rsidRDefault="00FA41EE" w:rsidP="00693C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Țara 4</w:t>
            </w:r>
            <w:r w:rsidR="00957043">
              <w:rPr>
                <w:sz w:val="22"/>
                <w:szCs w:val="22"/>
              </w:rPr>
              <w:t xml:space="preserve"> e vecină cu </w:t>
            </w:r>
            <w:r w:rsidR="00693CB3">
              <w:rPr>
                <w:sz w:val="22"/>
                <w:szCs w:val="22"/>
              </w:rPr>
              <w:t>5 ţări</w:t>
            </w:r>
          </w:p>
        </w:tc>
      </w:tr>
    </w:tbl>
    <w:p w:rsidR="004A6958" w:rsidRDefault="004A6958" w:rsidP="00687A96">
      <w:pPr>
        <w:jc w:val="both"/>
        <w:rPr>
          <w:sz w:val="16"/>
          <w:szCs w:val="16"/>
        </w:rPr>
      </w:pPr>
    </w:p>
    <w:p w:rsidR="000A7C6E" w:rsidRPr="00A95DB0" w:rsidRDefault="000A7C6E" w:rsidP="00C8231B">
      <w:pPr>
        <w:jc w:val="both"/>
        <w:rPr>
          <w:b/>
          <w:sz w:val="22"/>
          <w:szCs w:val="22"/>
        </w:rPr>
      </w:pPr>
      <w:r w:rsidRPr="00A95DB0">
        <w:rPr>
          <w:b/>
          <w:sz w:val="22"/>
          <w:szCs w:val="22"/>
        </w:rPr>
        <w:t xml:space="preserve">Timp maxim de execuţie/test: </w:t>
      </w:r>
      <w:r w:rsidR="00865EA7">
        <w:rPr>
          <w:b/>
          <w:sz w:val="22"/>
          <w:szCs w:val="22"/>
        </w:rPr>
        <w:t>1 secundă</w:t>
      </w:r>
      <w:bookmarkStart w:id="0" w:name="_GoBack"/>
      <w:bookmarkEnd w:id="0"/>
    </w:p>
    <w:p w:rsidR="000A7C6E" w:rsidRPr="00A95DB0" w:rsidRDefault="000A7C6E" w:rsidP="00C8231B">
      <w:pPr>
        <w:jc w:val="both"/>
        <w:rPr>
          <w:b/>
          <w:sz w:val="22"/>
          <w:szCs w:val="22"/>
        </w:rPr>
      </w:pPr>
      <w:r w:rsidRPr="00A95DB0">
        <w:rPr>
          <w:b/>
          <w:sz w:val="22"/>
          <w:szCs w:val="22"/>
        </w:rPr>
        <w:t xml:space="preserve">Total memorie disponibilă </w:t>
      </w:r>
      <w:r w:rsidR="00957043" w:rsidRPr="00A95DB0">
        <w:rPr>
          <w:b/>
          <w:sz w:val="22"/>
          <w:szCs w:val="22"/>
        </w:rPr>
        <w:t xml:space="preserve">2 </w:t>
      </w:r>
      <w:r w:rsidRPr="00A95DB0">
        <w:rPr>
          <w:b/>
          <w:sz w:val="22"/>
          <w:szCs w:val="22"/>
        </w:rPr>
        <w:t xml:space="preserve">MB din care stiva </w:t>
      </w:r>
      <w:r w:rsidR="00957043" w:rsidRPr="00A95DB0">
        <w:rPr>
          <w:b/>
          <w:sz w:val="22"/>
          <w:szCs w:val="22"/>
        </w:rPr>
        <w:t>2</w:t>
      </w:r>
      <w:r w:rsidRPr="00A95DB0">
        <w:rPr>
          <w:b/>
          <w:sz w:val="22"/>
          <w:szCs w:val="22"/>
        </w:rPr>
        <w:t xml:space="preserve"> MB</w:t>
      </w:r>
    </w:p>
    <w:p w:rsidR="003864E7" w:rsidRPr="000A7C6E" w:rsidRDefault="000A7C6E" w:rsidP="001F332D">
      <w:pPr>
        <w:jc w:val="both"/>
        <w:rPr>
          <w:sz w:val="22"/>
          <w:szCs w:val="22"/>
        </w:rPr>
      </w:pPr>
      <w:r w:rsidRPr="00A95DB0">
        <w:rPr>
          <w:b/>
          <w:sz w:val="22"/>
          <w:szCs w:val="22"/>
        </w:rPr>
        <w:t xml:space="preserve">Dimensiunea maximă a sursei: </w:t>
      </w:r>
      <w:r w:rsidR="00B63C14" w:rsidRPr="00A95DB0">
        <w:rPr>
          <w:b/>
          <w:sz w:val="22"/>
          <w:szCs w:val="22"/>
        </w:rPr>
        <w:t>5</w:t>
      </w:r>
      <w:r w:rsidRPr="00A95DB0">
        <w:rPr>
          <w:b/>
          <w:sz w:val="22"/>
          <w:szCs w:val="22"/>
        </w:rPr>
        <w:t xml:space="preserve"> KB.</w:t>
      </w:r>
    </w:p>
    <w:sectPr w:rsidR="003864E7" w:rsidRPr="000A7C6E" w:rsidSect="00B85DCE">
      <w:headerReference w:type="default" r:id="rId10"/>
      <w:pgSz w:w="12240" w:h="15840"/>
      <w:pgMar w:top="568" w:right="758" w:bottom="142" w:left="709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C70" w:rsidRDefault="00956C70">
      <w:r>
        <w:separator/>
      </w:r>
    </w:p>
  </w:endnote>
  <w:endnote w:type="continuationSeparator" w:id="0">
    <w:p w:rsidR="00956C70" w:rsidRDefault="0095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C70" w:rsidRDefault="00956C70">
      <w:r>
        <w:separator/>
      </w:r>
    </w:p>
  </w:footnote>
  <w:footnote w:type="continuationSeparator" w:id="0">
    <w:p w:rsidR="00956C70" w:rsidRDefault="00956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DB5" w:rsidRPr="00B85DCE" w:rsidRDefault="00873DB5" w:rsidP="00A95DB0">
    <w:pPr>
      <w:tabs>
        <w:tab w:val="right" w:pos="426"/>
        <w:tab w:val="right" w:pos="10773"/>
      </w:tabs>
      <w:rPr>
        <w:b/>
        <w:sz w:val="16"/>
        <w:szCs w:val="16"/>
        <w:lang w:val="pt-BR"/>
      </w:rPr>
    </w:pPr>
  </w:p>
  <w:p w:rsidR="00D44D87" w:rsidRPr="00CE3BBE" w:rsidRDefault="00D44D87" w:rsidP="00B85DCE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  <w:r w:rsidRPr="009710C4">
      <w:rPr>
        <w:b/>
        <w:sz w:val="22"/>
        <w:szCs w:val="22"/>
        <w:lang w:val="pt-BR"/>
      </w:rPr>
      <w:t xml:space="preserve">Ministerul Educaţiei  </w:t>
    </w:r>
    <w:r w:rsidRPr="009710C4">
      <w:rPr>
        <w:b/>
        <w:sz w:val="22"/>
        <w:szCs w:val="22"/>
      </w:rPr>
      <w:t>Naț</w:t>
    </w:r>
    <w:r w:rsidR="003E01FA">
      <w:rPr>
        <w:b/>
        <w:sz w:val="22"/>
        <w:szCs w:val="22"/>
      </w:rPr>
      <w:t xml:space="preserve">ionale </w:t>
    </w:r>
    <w:r w:rsidRPr="009710C4">
      <w:rPr>
        <w:b/>
        <w:sz w:val="22"/>
        <w:szCs w:val="22"/>
        <w:lang w:val="pt-BR"/>
      </w:rPr>
      <w:t xml:space="preserve"> – ISJ Timiş</w:t>
    </w:r>
  </w:p>
  <w:p w:rsidR="00D44D87" w:rsidRPr="00CE3BBE" w:rsidRDefault="00D44D87" w:rsidP="00B85DCE">
    <w:pPr>
      <w:tabs>
        <w:tab w:val="right" w:pos="10773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873DB5">
      <w:rPr>
        <w:b/>
        <w:sz w:val="22"/>
        <w:szCs w:val="22"/>
        <w:lang w:val="pt-BR"/>
      </w:rPr>
      <w:t xml:space="preserve">       </w:t>
    </w:r>
    <w:r w:rsidR="00D164F1">
      <w:rPr>
        <w:b/>
        <w:sz w:val="22"/>
        <w:szCs w:val="22"/>
        <w:lang w:val="pt-BR"/>
      </w:rPr>
      <w:t>Clasa a</w:t>
    </w:r>
    <w:r w:rsidRPr="00CE3BBE">
      <w:rPr>
        <w:b/>
        <w:sz w:val="22"/>
        <w:szCs w:val="22"/>
        <w:lang w:val="pt-BR"/>
      </w:rPr>
      <w:t xml:space="preserve"> </w:t>
    </w:r>
    <w:r w:rsidR="00D164F1">
      <w:rPr>
        <w:b/>
        <w:sz w:val="22"/>
        <w:szCs w:val="22"/>
        <w:lang w:val="pt-BR"/>
      </w:rPr>
      <w:t xml:space="preserve"> X - a</w:t>
    </w:r>
  </w:p>
  <w:p w:rsidR="00D44D87" w:rsidRPr="00CE3BBE" w:rsidRDefault="00740076" w:rsidP="00B85DCE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17</w:t>
    </w:r>
    <w:r w:rsidR="00D44D87" w:rsidRPr="00CE3BBE">
      <w:rPr>
        <w:b/>
        <w:sz w:val="22"/>
        <w:szCs w:val="22"/>
        <w:lang w:val="fr-FR"/>
      </w:rPr>
      <w:t xml:space="preserve"> </w:t>
    </w:r>
    <w:proofErr w:type="spellStart"/>
    <w:r w:rsidR="00D44D87" w:rsidRPr="00CE3BBE">
      <w:rPr>
        <w:b/>
        <w:sz w:val="22"/>
        <w:szCs w:val="22"/>
        <w:lang w:val="fr-FR"/>
      </w:rPr>
      <w:t>februarie</w:t>
    </w:r>
    <w:proofErr w:type="spellEnd"/>
    <w:r w:rsidR="00D44D87" w:rsidRPr="00CE3BBE">
      <w:rPr>
        <w:b/>
        <w:sz w:val="22"/>
        <w:szCs w:val="22"/>
        <w:lang w:val="fr-FR"/>
      </w:rPr>
      <w:t xml:space="preserve"> 2017</w:t>
    </w:r>
  </w:p>
  <w:p w:rsidR="00DA2CDA" w:rsidRPr="00C04E6F" w:rsidRDefault="00D44D87" w:rsidP="00B85DCE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348"/>
      </w:tabs>
    </w:pPr>
    <w:r>
      <w:tab/>
    </w:r>
    <w:r>
      <w:tab/>
      <w:t xml:space="preserve">                                  </w:t>
    </w:r>
    <w:r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068674B3"/>
    <w:multiLevelType w:val="hybridMultilevel"/>
    <w:tmpl w:val="B508806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7325CAF"/>
    <w:multiLevelType w:val="hybridMultilevel"/>
    <w:tmpl w:val="A1E0B3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7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5F5C16"/>
    <w:multiLevelType w:val="hybridMultilevel"/>
    <w:tmpl w:val="6ABE80D4"/>
    <w:lvl w:ilvl="0" w:tplc="EA6262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3B987674"/>
    <w:multiLevelType w:val="hybridMultilevel"/>
    <w:tmpl w:val="32B83B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A41D3B"/>
    <w:multiLevelType w:val="hybridMultilevel"/>
    <w:tmpl w:val="7E30599C"/>
    <w:lvl w:ilvl="0" w:tplc="88A80FD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720AF8"/>
    <w:multiLevelType w:val="hybridMultilevel"/>
    <w:tmpl w:val="EAAEC49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9F6B7D"/>
    <w:multiLevelType w:val="hybridMultilevel"/>
    <w:tmpl w:val="04EC2EA0"/>
    <w:lvl w:ilvl="0" w:tplc="1D7C9B5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23"/>
  </w:num>
  <w:num w:numId="7">
    <w:abstractNumId w:val="15"/>
  </w:num>
  <w:num w:numId="8">
    <w:abstractNumId w:val="6"/>
  </w:num>
  <w:num w:numId="9">
    <w:abstractNumId w:val="20"/>
  </w:num>
  <w:num w:numId="10">
    <w:abstractNumId w:val="8"/>
  </w:num>
  <w:num w:numId="11">
    <w:abstractNumId w:val="12"/>
  </w:num>
  <w:num w:numId="12">
    <w:abstractNumId w:val="11"/>
  </w:num>
  <w:num w:numId="13">
    <w:abstractNumId w:val="21"/>
  </w:num>
  <w:num w:numId="14">
    <w:abstractNumId w:val="3"/>
  </w:num>
  <w:num w:numId="15">
    <w:abstractNumId w:val="24"/>
  </w:num>
  <w:num w:numId="16">
    <w:abstractNumId w:val="22"/>
  </w:num>
  <w:num w:numId="17">
    <w:abstractNumId w:val="14"/>
  </w:num>
  <w:num w:numId="18">
    <w:abstractNumId w:val="17"/>
  </w:num>
  <w:num w:numId="19">
    <w:abstractNumId w:val="18"/>
  </w:num>
  <w:num w:numId="20">
    <w:abstractNumId w:val="16"/>
  </w:num>
  <w:num w:numId="21">
    <w:abstractNumId w:val="9"/>
  </w:num>
  <w:num w:numId="22">
    <w:abstractNumId w:val="0"/>
  </w:num>
  <w:num w:numId="23">
    <w:abstractNumId w:val="13"/>
  </w:num>
  <w:num w:numId="24">
    <w:abstractNumId w:val="19"/>
  </w:num>
  <w:num w:numId="25">
    <w:abstractNumId w:val="10"/>
  </w:num>
  <w:num w:numId="26">
    <w:abstractNumId w:val="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0DAB"/>
    <w:rsid w:val="00067692"/>
    <w:rsid w:val="00082DDB"/>
    <w:rsid w:val="0008449F"/>
    <w:rsid w:val="00094C62"/>
    <w:rsid w:val="0009673D"/>
    <w:rsid w:val="000A7C6E"/>
    <w:rsid w:val="001220E5"/>
    <w:rsid w:val="001259D3"/>
    <w:rsid w:val="00155C62"/>
    <w:rsid w:val="00166665"/>
    <w:rsid w:val="001918E7"/>
    <w:rsid w:val="001940EF"/>
    <w:rsid w:val="001B05B2"/>
    <w:rsid w:val="001F332D"/>
    <w:rsid w:val="001F6220"/>
    <w:rsid w:val="00205F10"/>
    <w:rsid w:val="002071C9"/>
    <w:rsid w:val="00217046"/>
    <w:rsid w:val="00220471"/>
    <w:rsid w:val="00223170"/>
    <w:rsid w:val="00231DCD"/>
    <w:rsid w:val="002466CF"/>
    <w:rsid w:val="0025309A"/>
    <w:rsid w:val="00253D6D"/>
    <w:rsid w:val="00260A53"/>
    <w:rsid w:val="002A37DC"/>
    <w:rsid w:val="002B5CC5"/>
    <w:rsid w:val="002C122D"/>
    <w:rsid w:val="002D0D62"/>
    <w:rsid w:val="002D3DA7"/>
    <w:rsid w:val="002E5285"/>
    <w:rsid w:val="002F7836"/>
    <w:rsid w:val="00301981"/>
    <w:rsid w:val="00301AEC"/>
    <w:rsid w:val="003300F5"/>
    <w:rsid w:val="00337902"/>
    <w:rsid w:val="00351F71"/>
    <w:rsid w:val="00357170"/>
    <w:rsid w:val="003822DD"/>
    <w:rsid w:val="003864E7"/>
    <w:rsid w:val="003A1163"/>
    <w:rsid w:val="003C10DB"/>
    <w:rsid w:val="003D009F"/>
    <w:rsid w:val="003E01FA"/>
    <w:rsid w:val="003E2343"/>
    <w:rsid w:val="003E6BD1"/>
    <w:rsid w:val="003F6EBC"/>
    <w:rsid w:val="004031C7"/>
    <w:rsid w:val="00413606"/>
    <w:rsid w:val="00423A21"/>
    <w:rsid w:val="0044052E"/>
    <w:rsid w:val="00452BA7"/>
    <w:rsid w:val="00457BD5"/>
    <w:rsid w:val="004811CC"/>
    <w:rsid w:val="004A0CA4"/>
    <w:rsid w:val="004A6958"/>
    <w:rsid w:val="004C6A41"/>
    <w:rsid w:val="004C7096"/>
    <w:rsid w:val="004D190C"/>
    <w:rsid w:val="004F27F4"/>
    <w:rsid w:val="005052B1"/>
    <w:rsid w:val="00512BC8"/>
    <w:rsid w:val="005232EC"/>
    <w:rsid w:val="00526654"/>
    <w:rsid w:val="005274B5"/>
    <w:rsid w:val="005325CB"/>
    <w:rsid w:val="00566E07"/>
    <w:rsid w:val="00567691"/>
    <w:rsid w:val="0058219B"/>
    <w:rsid w:val="00585AE0"/>
    <w:rsid w:val="005C26DB"/>
    <w:rsid w:val="005D524E"/>
    <w:rsid w:val="005D764B"/>
    <w:rsid w:val="005E2DCF"/>
    <w:rsid w:val="005E73F4"/>
    <w:rsid w:val="005F3E6E"/>
    <w:rsid w:val="00605107"/>
    <w:rsid w:val="00605DF2"/>
    <w:rsid w:val="00611075"/>
    <w:rsid w:val="00655189"/>
    <w:rsid w:val="00687A96"/>
    <w:rsid w:val="00693CB3"/>
    <w:rsid w:val="006A71BB"/>
    <w:rsid w:val="006B3CBE"/>
    <w:rsid w:val="00703672"/>
    <w:rsid w:val="00721C5B"/>
    <w:rsid w:val="00726862"/>
    <w:rsid w:val="00731D85"/>
    <w:rsid w:val="00740076"/>
    <w:rsid w:val="00765917"/>
    <w:rsid w:val="00774753"/>
    <w:rsid w:val="00774FC1"/>
    <w:rsid w:val="007860EE"/>
    <w:rsid w:val="00787CB5"/>
    <w:rsid w:val="007E6989"/>
    <w:rsid w:val="007F019E"/>
    <w:rsid w:val="007F0285"/>
    <w:rsid w:val="00811ACA"/>
    <w:rsid w:val="0081466A"/>
    <w:rsid w:val="00861004"/>
    <w:rsid w:val="008625B2"/>
    <w:rsid w:val="00862E76"/>
    <w:rsid w:val="00865EA7"/>
    <w:rsid w:val="00873DB5"/>
    <w:rsid w:val="008A25D0"/>
    <w:rsid w:val="008A3366"/>
    <w:rsid w:val="008B448E"/>
    <w:rsid w:val="008C62E2"/>
    <w:rsid w:val="008C74AF"/>
    <w:rsid w:val="008E7E35"/>
    <w:rsid w:val="00911136"/>
    <w:rsid w:val="00933591"/>
    <w:rsid w:val="009355EE"/>
    <w:rsid w:val="00946CD4"/>
    <w:rsid w:val="00956C70"/>
    <w:rsid w:val="00957043"/>
    <w:rsid w:val="00962C68"/>
    <w:rsid w:val="009710C4"/>
    <w:rsid w:val="0097146F"/>
    <w:rsid w:val="0097506A"/>
    <w:rsid w:val="00980B68"/>
    <w:rsid w:val="009B4EFF"/>
    <w:rsid w:val="009C5F2D"/>
    <w:rsid w:val="009E1C7C"/>
    <w:rsid w:val="00A112AF"/>
    <w:rsid w:val="00A21A32"/>
    <w:rsid w:val="00A30BDC"/>
    <w:rsid w:val="00A45843"/>
    <w:rsid w:val="00A638D7"/>
    <w:rsid w:val="00A70B31"/>
    <w:rsid w:val="00A918EB"/>
    <w:rsid w:val="00A95579"/>
    <w:rsid w:val="00A95DB0"/>
    <w:rsid w:val="00AB14DA"/>
    <w:rsid w:val="00AB15FB"/>
    <w:rsid w:val="00AC2381"/>
    <w:rsid w:val="00AD230F"/>
    <w:rsid w:val="00AD5E2F"/>
    <w:rsid w:val="00AD649F"/>
    <w:rsid w:val="00AE0464"/>
    <w:rsid w:val="00AE0D72"/>
    <w:rsid w:val="00B63C14"/>
    <w:rsid w:val="00B63DC3"/>
    <w:rsid w:val="00B80880"/>
    <w:rsid w:val="00B85DCE"/>
    <w:rsid w:val="00B9355D"/>
    <w:rsid w:val="00B93EE3"/>
    <w:rsid w:val="00B94EEC"/>
    <w:rsid w:val="00BA57C9"/>
    <w:rsid w:val="00BB08DD"/>
    <w:rsid w:val="00BB0BA4"/>
    <w:rsid w:val="00BD1C53"/>
    <w:rsid w:val="00BE0F55"/>
    <w:rsid w:val="00BE1988"/>
    <w:rsid w:val="00BE23A2"/>
    <w:rsid w:val="00BF1419"/>
    <w:rsid w:val="00C04E6F"/>
    <w:rsid w:val="00C31811"/>
    <w:rsid w:val="00C32F3C"/>
    <w:rsid w:val="00C34025"/>
    <w:rsid w:val="00C52482"/>
    <w:rsid w:val="00C62884"/>
    <w:rsid w:val="00C8231B"/>
    <w:rsid w:val="00C86C1A"/>
    <w:rsid w:val="00C92A1D"/>
    <w:rsid w:val="00C95466"/>
    <w:rsid w:val="00C95FE5"/>
    <w:rsid w:val="00C96678"/>
    <w:rsid w:val="00CC79DA"/>
    <w:rsid w:val="00CD05B1"/>
    <w:rsid w:val="00CD2528"/>
    <w:rsid w:val="00CE3BBE"/>
    <w:rsid w:val="00D01DFF"/>
    <w:rsid w:val="00D11EE2"/>
    <w:rsid w:val="00D164F1"/>
    <w:rsid w:val="00D1671C"/>
    <w:rsid w:val="00D16C0A"/>
    <w:rsid w:val="00D20754"/>
    <w:rsid w:val="00D2485F"/>
    <w:rsid w:val="00D44D87"/>
    <w:rsid w:val="00D75458"/>
    <w:rsid w:val="00DA2CDA"/>
    <w:rsid w:val="00DC74E0"/>
    <w:rsid w:val="00E13385"/>
    <w:rsid w:val="00E15FCD"/>
    <w:rsid w:val="00E249A9"/>
    <w:rsid w:val="00E56FC5"/>
    <w:rsid w:val="00E702DF"/>
    <w:rsid w:val="00E86509"/>
    <w:rsid w:val="00EA0289"/>
    <w:rsid w:val="00EA1C1F"/>
    <w:rsid w:val="00EA2D63"/>
    <w:rsid w:val="00EA70DF"/>
    <w:rsid w:val="00EB311D"/>
    <w:rsid w:val="00EF53D7"/>
    <w:rsid w:val="00F547DD"/>
    <w:rsid w:val="00F63CC4"/>
    <w:rsid w:val="00F67A26"/>
    <w:rsid w:val="00F820DE"/>
    <w:rsid w:val="00F83A57"/>
    <w:rsid w:val="00F91334"/>
    <w:rsid w:val="00FA41EE"/>
    <w:rsid w:val="00FB38B2"/>
    <w:rsid w:val="00FC0F65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rsid w:val="00D44D87"/>
    <w:rPr>
      <w:sz w:val="24"/>
      <w:szCs w:val="24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rsid w:val="00D44D87"/>
    <w:rPr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94113-07A1-4323-A57B-8526D99A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profesor</cp:lastModifiedBy>
  <cp:revision>3</cp:revision>
  <cp:lastPrinted>2017-02-15T19:00:00Z</cp:lastPrinted>
  <dcterms:created xsi:type="dcterms:W3CDTF">2017-02-17T08:16:00Z</dcterms:created>
  <dcterms:modified xsi:type="dcterms:W3CDTF">2017-02-17T08:51:00Z</dcterms:modified>
</cp:coreProperties>
</file>